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1292"/>
        <w:gridCol w:w="824"/>
        <w:gridCol w:w="2272"/>
        <w:gridCol w:w="1055"/>
      </w:tblGrid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9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报名号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7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报考专业方向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审核结果</w:t>
            </w:r>
          </w:p>
        </w:tc>
      </w:tr>
      <w:tr>
        <w:trPr>
          <w:trHeight w:val="350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36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1046699968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陈悦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1046699890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崔超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36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1046699933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单慧丽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1046699680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杜宏盛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动物生产系统与工程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1046699630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杜鹏飞</w:t>
            </w:r>
          </w:p>
        </w:tc>
        <w:tc>
          <w:tcPr>
            <w:tcW w:w="227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36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1046699692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耿婷婷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1046699591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郭聪慧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1046699888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郭治国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36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1046699714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惠太宇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1046699897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金顺义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50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1046699988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乐雅馨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1046699596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李文静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动物生产系统与工程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1046699783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李志超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特种经济动物饲养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1046699948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刘梦洁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1046699825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牛军龙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1046699800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盛辉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1046699950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王亚东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1046699905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吴章治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1046699839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谢凤莲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1046699727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杨辰晖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动物生产系统与工程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50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1046699641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杨文军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1046699798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张豪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1046699874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张梦璐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动物生产系统与工程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1046699963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张楠驰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1046699958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赵佳浩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1046699579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赵圣振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特种经济动物饲养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1046699986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郑昌炳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1046699712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周力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1046699884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朱肖亭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 w:right="14"/>
              <w:rPr>
                <w:sz w:val="24"/>
              </w:rPr>
            </w:pPr>
            <w:r>
              <w:rPr>
                <w:sz w:val="24"/>
              </w:rPr>
              <w:t>动物遗传育种与繁殖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50" w:hRule="atLeast"/>
        </w:trPr>
        <w:tc>
          <w:tcPr>
            <w:tcW w:w="593" w:type="dxa"/>
          </w:tcPr>
          <w:p>
            <w:pPr>
              <w:pStyle w:val="TableParagraph"/>
              <w:spacing w:line="292" w:lineRule="exact"/>
              <w:ind w:left="44" w:right="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2" w:type="dxa"/>
          </w:tcPr>
          <w:p>
            <w:pPr>
              <w:pStyle w:val="TableParagraph"/>
              <w:spacing w:line="292" w:lineRule="exact"/>
              <w:ind w:left="20"/>
              <w:rPr>
                <w:sz w:val="24"/>
              </w:rPr>
            </w:pPr>
            <w:r>
              <w:rPr>
                <w:sz w:val="24"/>
              </w:rPr>
              <w:t>1046699557</w:t>
            </w:r>
          </w:p>
        </w:tc>
        <w:tc>
          <w:tcPr>
            <w:tcW w:w="824" w:type="dxa"/>
          </w:tcPr>
          <w:p>
            <w:pPr>
              <w:pStyle w:val="TableParagraph"/>
              <w:spacing w:line="292" w:lineRule="exact"/>
              <w:ind w:left="39" w:right="5"/>
              <w:rPr>
                <w:sz w:val="24"/>
              </w:rPr>
            </w:pPr>
            <w:r>
              <w:rPr>
                <w:sz w:val="24"/>
              </w:rPr>
              <w:t>朱星浩</w:t>
            </w:r>
          </w:p>
        </w:tc>
        <w:tc>
          <w:tcPr>
            <w:tcW w:w="2272" w:type="dxa"/>
          </w:tcPr>
          <w:p>
            <w:pPr>
              <w:pStyle w:val="TableParagraph"/>
              <w:spacing w:line="292" w:lineRule="exact"/>
              <w:ind w:left="38"/>
              <w:rPr>
                <w:sz w:val="24"/>
              </w:rPr>
            </w:pPr>
            <w:r>
              <w:rPr>
                <w:sz w:val="24"/>
              </w:rPr>
              <w:t>动物营养</w:t>
            </w:r>
          </w:p>
        </w:tc>
        <w:tc>
          <w:tcPr>
            <w:tcW w:w="1055" w:type="dxa"/>
          </w:tcPr>
          <w:p>
            <w:pPr>
              <w:pStyle w:val="TableParagraph"/>
              <w:spacing w:line="292" w:lineRule="exact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  <w:tr>
        <w:trPr>
          <w:trHeight w:val="349" w:hRule="atLeast"/>
        </w:trPr>
        <w:tc>
          <w:tcPr>
            <w:tcW w:w="593" w:type="dxa"/>
          </w:tcPr>
          <w:p>
            <w:pPr>
              <w:pStyle w:val="TableParagraph"/>
              <w:ind w:left="44" w:right="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92" w:type="dxa"/>
          </w:tcPr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1046699974</w:t>
            </w:r>
          </w:p>
        </w:tc>
        <w:tc>
          <w:tcPr>
            <w:tcW w:w="824" w:type="dxa"/>
          </w:tcPr>
          <w:p>
            <w:pPr>
              <w:pStyle w:val="TableParagraph"/>
              <w:ind w:left="39" w:right="5"/>
              <w:rPr>
                <w:sz w:val="24"/>
              </w:rPr>
            </w:pPr>
            <w:r>
              <w:rPr>
                <w:sz w:val="24"/>
              </w:rPr>
              <w:t>于淼</w:t>
            </w:r>
          </w:p>
        </w:tc>
        <w:tc>
          <w:tcPr>
            <w:tcW w:w="2272" w:type="dxa"/>
          </w:tcPr>
          <w:p>
            <w:pPr>
              <w:pStyle w:val="TableParagraph"/>
              <w:ind w:left="38" w:right="14"/>
              <w:rPr>
                <w:sz w:val="24"/>
              </w:rPr>
            </w:pPr>
            <w:r>
              <w:rPr>
                <w:sz w:val="24"/>
              </w:rPr>
              <w:t>饲料资源开发利用</w:t>
            </w:r>
          </w:p>
        </w:tc>
        <w:tc>
          <w:tcPr>
            <w:tcW w:w="1055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通过</w:t>
            </w:r>
          </w:p>
        </w:tc>
      </w:tr>
    </w:tbl>
    <w:sectPr>
      <w:type w:val="continuous"/>
      <w:pgSz w:w="11910" w:h="16840"/>
      <w:pgMar w:top="106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38" w:line="291" w:lineRule="exact"/>
      <w:ind w:left="32" w:right="1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hht</dc:creator>
  <dcterms:created xsi:type="dcterms:W3CDTF">2021-04-12T10:53:58Z</dcterms:created>
  <dcterms:modified xsi:type="dcterms:W3CDTF">2021-04-12T10:53:58Z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2021-04-12T00:00:00Z</vt:filetime>
  </property>
</Properties>
</file>